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A7416"/>
    <w:multiLevelType w:val="hybridMultilevel"/>
    <w:tmpl w:val="C80E73B8"/>
    <w:lvl w:ilvl="0" w:tplc="CD6C23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380</Words>
  <Characters>2170</Characters>
  <Application>Microsoft Office Word</Application>
  <DocSecurity>0</DocSecurity>
  <Lines>18</Lines>
  <Paragraphs>5</Paragraphs>
  <ScaleCrop>false</ScaleCrop>
  <Company>个人用户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办公用品合格供应商</dc:title>
  <dc:creator>微软中国</dc:creator>
  <cp:lastModifiedBy>Administrator</cp:lastModifiedBy>
  <cp:revision>4</cp:revision>
  <cp:lastPrinted>2020-12-17T03:00:00Z</cp:lastPrinted>
  <dcterms:created xsi:type="dcterms:W3CDTF">2022-10-08T00:51:00Z</dcterms:created>
  <dcterms:modified xsi:type="dcterms:W3CDTF">2022-10-08T00:52:00Z</dcterms:modified>
</cp:coreProperties>
</file>