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E88982"/>
    <w:multiLevelType w:val="singleLevel"/>
    <w:tmpl w:val="B8E88982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7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5FD3612B"/>
    <w:multiLevelType w:val="singleLevel"/>
    <w:tmpl w:val="5FD3612B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