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第二事业部海亮项目</w:t>
      </w:r>
      <w:r>
        <w:rPr>
          <w:rFonts w:hint="eastAsia" w:ascii="仿宋" w:hAnsi="仿宋" w:eastAsia="仿宋" w:cs="宋体"/>
          <w:b/>
          <w:bCs/>
          <w:kern w:val="1"/>
          <w:sz w:val="44"/>
          <w:szCs w:val="44"/>
          <w:highlight w:val="none"/>
          <w:u w:val="single"/>
          <w:lang w:val="en-US" w:eastAsia="zh-CN"/>
        </w:rPr>
        <w:t>PVC管</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bookmarkStart w:id="0" w:name="_GoBack"/>
      <w:bookmarkEnd w:id="0"/>
      <w:r>
        <w:rPr>
          <w:rFonts w:hint="eastAsia" w:ascii="仿宋" w:hAnsi="仿宋" w:eastAsia="仿宋" w:cs="仿宋_GB2312"/>
          <w:b/>
          <w:bCs/>
          <w:sz w:val="32"/>
          <w:szCs w:val="32"/>
          <w:highlight w:val="none"/>
          <w:u w:val="single"/>
          <w:lang w:val="en-US" w:eastAsia="zh-CN"/>
        </w:rPr>
        <w:t>91</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公司第二事业部海亮项目</w:t>
      </w:r>
      <w:r>
        <w:rPr>
          <w:rFonts w:hint="eastAsia" w:ascii="仿宋" w:hAnsi="仿宋" w:eastAsia="仿宋" w:cs="仿宋_GB2312"/>
          <w:b/>
          <w:bCs/>
          <w:sz w:val="24"/>
          <w:highlight w:val="none"/>
          <w:u w:val="single"/>
          <w:lang w:val="en-US" w:eastAsia="zh-CN"/>
        </w:rPr>
        <w:t>PVC管</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91</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第二事业部海亮项目现场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91</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PVC 阻燃塑料管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DN20 中型</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auto"/>
                <w:kern w:val="0"/>
                <w:sz w:val="24"/>
                <w:szCs w:val="24"/>
                <w:u w:val="none"/>
                <w:lang w:val="en-US" w:eastAsia="zh-CN" w:bidi="ar"/>
              </w:rPr>
              <w:t>34350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JG/T3050-1998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DN100正三通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8610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DN100弯头</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auto"/>
                <w:kern w:val="0"/>
                <w:sz w:val="24"/>
                <w:szCs w:val="24"/>
                <w:u w:val="none"/>
                <w:lang w:val="en-US" w:eastAsia="zh-CN" w:bidi="ar"/>
              </w:rPr>
              <w:t>8370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DN100直接</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5540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DN100伸缩接</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4490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DN100x50三通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4270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DN100检查口</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2790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DN75弯头</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11200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9</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DN75三通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7260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10</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DN50三通</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2370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11</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DN50弯头</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1890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DN50P弯</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2280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UPVC管配件</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DN50S弯</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1960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auto"/>
                <w:kern w:val="0"/>
                <w:sz w:val="24"/>
                <w:szCs w:val="24"/>
                <w:u w:val="none"/>
                <w:lang w:val="en-US" w:eastAsia="zh-CN" w:bidi="ar"/>
              </w:rPr>
              <w:t>14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PVC-U中空壁消音排水管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DN100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米</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12430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widowControl/>
              <w:jc w:val="center"/>
              <w:textAlignment w:val="center"/>
              <w:rPr>
                <w:rFonts w:hint="eastAsia" w:ascii="仿宋" w:hAnsi="仿宋" w:eastAsia="仿宋" w:cs="仿宋"/>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